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附件1：</w:t>
      </w:r>
    </w:p>
    <w:p>
      <w:pPr>
        <w:spacing w:line="400" w:lineRule="exact"/>
        <w:ind w:firstLine="440" w:firstLineChars="200"/>
        <w:rPr>
          <w:rFonts w:hint="eastAsia" w:ascii="宋体" w:hAnsi="宋体" w:cs="宋体"/>
          <w:sz w:val="22"/>
        </w:rPr>
      </w:pPr>
    </w:p>
    <w:p>
      <w:pPr>
        <w:spacing w:line="400" w:lineRule="exact"/>
        <w:rPr>
          <w:rFonts w:hint="eastAsia" w:ascii="宋体" w:hAnsi="宋体" w:cs="宋体"/>
          <w:sz w:val="22"/>
        </w:rPr>
      </w:pPr>
    </w:p>
    <w:p>
      <w:pPr>
        <w:spacing w:line="400" w:lineRule="exact"/>
        <w:ind w:firstLine="562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报名申请表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 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 </w:t>
      </w:r>
    </w:p>
    <w:tbl>
      <w:tblPr>
        <w:tblStyle w:val="7"/>
        <w:tblW w:w="8397" w:type="dxa"/>
        <w:tblInd w:w="-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8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</w:p>
          <w:p>
            <w:pPr>
              <w:pStyle w:val="6"/>
              <w:spacing w:before="0" w:beforeAutospacing="0" w:after="0" w:afterAutospacing="0" w:line="480" w:lineRule="auto"/>
              <w:ind w:firstLine="480" w:firstLineChars="200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我方经仔细研究，在充分理解并完全同意项目招标公告的基础上，现委托</w:t>
            </w:r>
            <w:r>
              <w:rPr>
                <w:rFonts w:hint="eastAsia" w:cs="宋体"/>
                <w:u w:val="single"/>
              </w:rPr>
              <w:t xml:space="preserve">       </w:t>
            </w:r>
            <w:r>
              <w:rPr>
                <w:rFonts w:hint="eastAsia" w:cs="宋体"/>
              </w:rPr>
              <w:t>（被授权人的姓名）参与此项目的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报名工作。项目</w:t>
            </w:r>
            <w:r>
              <w:rPr>
                <w:rFonts w:hint="eastAsia" w:cs="宋体"/>
                <w:lang w:val="en-US" w:eastAsia="zh-CN"/>
              </w:rPr>
              <w:t>谈判</w:t>
            </w:r>
            <w:r>
              <w:rPr>
                <w:rFonts w:hint="eastAsia" w:cs="宋体"/>
              </w:rPr>
              <w:t>过程中答疑补充等相关文件都须</w:t>
            </w:r>
            <w:r>
              <w:rPr>
                <w:rFonts w:hint="eastAsia" w:cs="宋体"/>
                <w:lang w:eastAsia="zh-CN"/>
              </w:rPr>
              <w:t>响应单位</w:t>
            </w:r>
            <w:r>
              <w:rPr>
                <w:rFonts w:hint="eastAsia" w:cs="宋体"/>
              </w:rPr>
              <w:t>在相关网站上下载或报名时预留邮箱中下载，本单位会及时关注相关网站及报名时预留邮箱，以防遗漏，并承诺不以此为理由提出质疑。 </w:t>
            </w:r>
          </w:p>
          <w:p>
            <w:pPr>
              <w:pStyle w:val="6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>
            <w:pPr>
              <w:pStyle w:val="6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 </w:t>
            </w:r>
          </w:p>
          <w:p>
            <w:pPr>
              <w:pStyle w:val="6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申请单位（公章）： </w:t>
            </w:r>
          </w:p>
          <w:p>
            <w:pPr>
              <w:pStyle w:val="6"/>
              <w:spacing w:before="0" w:beforeAutospacing="0" w:after="0" w:afterAutospacing="0" w:line="48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法人代表人（签字或盖章）：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被授权人姓名（签字）：           联系电话：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第二代身份证号码：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报名时间：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before="0" w:beforeAutospacing="0" w:after="0" w:afterAutospacing="0" w:line="18" w:lineRule="atLeast"/>
              <w:jc w:val="both"/>
              <w:rPr>
                <w:rFonts w:hint="eastAsia" w:cs="宋体"/>
              </w:rPr>
            </w:pPr>
            <w:r>
              <w:rPr>
                <w:rFonts w:hint="eastAsia" w:cs="宋体"/>
              </w:rPr>
              <w:t>接收招标文件指定电子邮箱： </w:t>
            </w:r>
          </w:p>
        </w:tc>
      </w:tr>
    </w:tbl>
    <w:p>
      <w:r>
        <w:rPr>
          <w:rFonts w:hint="eastAsia" w:cs="宋体"/>
          <w:shd w:val="clear" w:color="auto" w:fill="FFFFFF"/>
        </w:rPr>
        <w:t>*注：投标人应完整填写表格，并对内容的真实性和有效性负全部责任。</w:t>
      </w:r>
    </w:p>
    <w:p>
      <w:pP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6131"/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spacing w:before="167" w:line="224" w:lineRule="auto"/>
        <w:ind w:left="2893"/>
        <w:outlineLvl w:val="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定代表人资格证明书</w:t>
      </w:r>
      <w:bookmarkEnd w:id="0"/>
    </w:p>
    <w:p/>
    <w:p/>
    <w:p>
      <w:pPr>
        <w:spacing w:line="168" w:lineRule="exact"/>
      </w:pPr>
    </w:p>
    <w:p>
      <w:pPr>
        <w:sectPr>
          <w:footerReference r:id="rId3" w:type="default"/>
          <w:pgSz w:w="11906" w:h="16839"/>
          <w:pgMar w:top="1118" w:right="1785" w:bottom="856" w:left="1785" w:header="878" w:footer="0" w:gutter="0"/>
          <w:pgNumType w:start="1"/>
          <w:cols w:equalWidth="0" w:num="1">
            <w:col w:w="8335"/>
          </w:cols>
        </w:sectPr>
      </w:pPr>
    </w:p>
    <w:p>
      <w:pPr>
        <w:spacing w:before="48" w:line="468" w:lineRule="exact"/>
        <w:ind w:left="445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8"/>
          <w:position w:val="17"/>
          <w:sz w:val="23"/>
          <w:szCs w:val="23"/>
        </w:rPr>
        <w:t>单</w:t>
      </w:r>
      <w:r>
        <w:rPr>
          <w:rFonts w:ascii="宋体" w:hAnsi="宋体" w:cs="宋体"/>
          <w:spacing w:val="5"/>
          <w:position w:val="17"/>
          <w:sz w:val="23"/>
          <w:szCs w:val="23"/>
        </w:rPr>
        <w:t>位名称：</w:t>
      </w:r>
    </w:p>
    <w:p>
      <w:pPr>
        <w:spacing w:before="1" w:line="236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地</w:t>
      </w:r>
      <w:r>
        <w:rPr>
          <w:rFonts w:ascii="宋体" w:hAnsi="宋体" w:cs="宋体"/>
          <w:spacing w:val="3"/>
          <w:sz w:val="23"/>
          <w:szCs w:val="23"/>
        </w:rPr>
        <w:t>址：</w:t>
      </w:r>
    </w:p>
    <w:p>
      <w:pPr>
        <w:spacing w:before="171" w:line="227" w:lineRule="auto"/>
        <w:ind w:left="44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4"/>
          <w:sz w:val="23"/>
          <w:szCs w:val="23"/>
        </w:rPr>
        <w:t>姓</w:t>
      </w:r>
      <w:r>
        <w:rPr>
          <w:rFonts w:ascii="宋体" w:hAnsi="宋体" w:cs="宋体"/>
          <w:spacing w:val="3"/>
          <w:sz w:val="23"/>
          <w:szCs w:val="23"/>
        </w:rPr>
        <w:t>名：</w:t>
      </w:r>
    </w:p>
    <w:p>
      <w:pPr>
        <w:spacing w:before="185" w:line="192" w:lineRule="auto"/>
        <w:ind w:left="444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年龄：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9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line="300" w:lineRule="auto"/>
        <w:rPr>
          <w:rFonts w:ascii="Arial"/>
        </w:rPr>
      </w:pPr>
    </w:p>
    <w:p>
      <w:pPr>
        <w:spacing w:before="75" w:line="468" w:lineRule="exact"/>
        <w:ind w:left="1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position w:val="17"/>
          <w:sz w:val="23"/>
          <w:szCs w:val="23"/>
        </w:rPr>
        <w:t>性</w:t>
      </w:r>
      <w:r>
        <w:rPr>
          <w:rFonts w:ascii="宋体" w:hAnsi="宋体" w:cs="宋体"/>
          <w:spacing w:val="2"/>
          <w:position w:val="17"/>
          <w:sz w:val="23"/>
          <w:szCs w:val="23"/>
        </w:rPr>
        <w:t>别：</w:t>
      </w:r>
    </w:p>
    <w:p>
      <w:pPr>
        <w:spacing w:before="1" w:line="192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3"/>
          <w:sz w:val="23"/>
          <w:szCs w:val="23"/>
        </w:rPr>
        <w:t>职务：</w:t>
      </w:r>
    </w:p>
    <w:p>
      <w:pPr>
        <w:sectPr>
          <w:type w:val="continuous"/>
          <w:pgSz w:w="11906" w:h="16839"/>
          <w:pgMar w:top="1118" w:right="1785" w:bottom="400" w:left="1785" w:header="878" w:footer="0" w:gutter="0"/>
          <w:cols w:equalWidth="0" w:num="2">
            <w:col w:w="4905" w:space="100"/>
            <w:col w:w="3330"/>
          </w:cols>
        </w:sectPr>
      </w:pPr>
    </w:p>
    <w:p>
      <w:pPr>
        <w:spacing w:before="227" w:line="380" w:lineRule="auto"/>
        <w:ind w:left="23" w:right="13" w:firstLine="36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8"/>
          <w:sz w:val="23"/>
          <w:szCs w:val="23"/>
        </w:rPr>
        <w:t>本人</w:t>
      </w:r>
      <w:r>
        <w:rPr>
          <w:rFonts w:ascii="宋体" w:hAnsi="宋体" w:cs="宋体"/>
          <w:spacing w:val="13"/>
          <w:sz w:val="23"/>
          <w:szCs w:val="23"/>
        </w:rPr>
        <w:t>系</w:t>
      </w:r>
      <w:r>
        <w:rPr>
          <w:rFonts w:ascii="宋体" w:hAnsi="宋体" w:cs="宋体"/>
          <w:spacing w:val="9"/>
          <w:sz w:val="23"/>
          <w:szCs w:val="23"/>
          <w:u w:val="single"/>
        </w:rPr>
        <w:t>(供应商名称)</w:t>
      </w:r>
      <w:r>
        <w:rPr>
          <w:rFonts w:ascii="宋体" w:hAnsi="宋体" w:cs="宋体"/>
          <w:spacing w:val="9"/>
          <w:sz w:val="23"/>
          <w:szCs w:val="23"/>
        </w:rPr>
        <w:t>的法定代表人。为</w:t>
      </w:r>
      <w:r>
        <w:rPr>
          <w:rFonts w:hint="eastAsia" w:ascii="宋体" w:hAnsi="宋体" w:cs="宋体"/>
          <w:spacing w:val="9"/>
          <w:sz w:val="23"/>
          <w:szCs w:val="23"/>
          <w:lang w:val="en-US" w:eastAsia="zh-CN"/>
        </w:rPr>
        <w:t>参与</w:t>
      </w:r>
      <w:r>
        <w:rPr>
          <w:rFonts w:ascii="宋体" w:hAnsi="宋体" w:cs="宋体"/>
          <w:spacing w:val="9"/>
          <w:sz w:val="23"/>
          <w:szCs w:val="23"/>
          <w:u w:val="single"/>
        </w:rPr>
        <w:t>(项目名称)项目的</w:t>
      </w:r>
      <w:r>
        <w:rPr>
          <w:rFonts w:hint="eastAsia" w:ascii="宋体" w:hAnsi="宋体" w:cs="宋体"/>
          <w:spacing w:val="9"/>
          <w:sz w:val="23"/>
          <w:szCs w:val="23"/>
          <w:u w:val="single"/>
          <w:lang w:val="en-US" w:eastAsia="zh-CN"/>
        </w:rPr>
        <w:t>采购活动</w:t>
      </w:r>
      <w:r>
        <w:rPr>
          <w:rFonts w:hint="eastAsia" w:ascii="宋体" w:hAnsi="宋体" w:eastAsia="宋体" w:cs="宋体"/>
          <w:b w:val="0"/>
          <w:bCs w:val="0"/>
          <w:sz w:val="24"/>
        </w:rPr>
        <w:t>，签署、澄清确认、递交、撤回、修改上述项目的响应文件、进行合同谈判、签署合同和处理与之有关的一切事务。</w:t>
      </w:r>
    </w:p>
    <w:p>
      <w:pPr>
        <w:spacing w:line="369" w:lineRule="auto"/>
        <w:rPr>
          <w:rFonts w:ascii="Arial"/>
        </w:rPr>
      </w:pPr>
    </w:p>
    <w:p>
      <w:pPr>
        <w:spacing w:before="75" w:line="227" w:lineRule="auto"/>
        <w:ind w:left="50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特此证明。</w:t>
      </w:r>
    </w:p>
    <w:p>
      <w:pPr>
        <w:spacing w:line="287" w:lineRule="auto"/>
        <w:rPr>
          <w:rFonts w:ascii="Arial"/>
        </w:rPr>
      </w:pPr>
    </w:p>
    <w:p>
      <w:pPr>
        <w:spacing w:before="75" w:line="443" w:lineRule="auto"/>
        <w:ind w:left="0" w:right="13" w:firstLine="216" w:firstLineChars="100"/>
        <w:rPr>
          <w:rFonts w:ascii="宋体" w:hAnsi="宋体" w:cs="宋体"/>
          <w:spacing w:val="-6"/>
          <w:sz w:val="23"/>
          <w:szCs w:val="23"/>
        </w:rPr>
      </w:pPr>
      <w:r>
        <w:rPr>
          <w:rFonts w:ascii="宋体" w:hAnsi="宋体" w:cs="宋体"/>
          <w:spacing w:val="-7"/>
          <w:sz w:val="23"/>
          <w:szCs w:val="23"/>
        </w:rPr>
        <w:t>供</w:t>
      </w:r>
      <w:r>
        <w:rPr>
          <w:rFonts w:ascii="宋体" w:hAnsi="宋体" w:cs="宋体"/>
          <w:spacing w:val="-6"/>
          <w:sz w:val="23"/>
          <w:szCs w:val="23"/>
        </w:rPr>
        <w:t>应商：(盖章)</w:t>
      </w:r>
    </w:p>
    <w:p>
      <w:pPr>
        <w:spacing w:before="75" w:line="443" w:lineRule="auto"/>
        <w:ind w:left="0" w:right="13" w:firstLine="218" w:firstLineChars="1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6"/>
          <w:sz w:val="23"/>
          <w:szCs w:val="23"/>
        </w:rPr>
        <w:t>日期：年</w:t>
      </w:r>
      <w:r>
        <w:rPr>
          <w:rFonts w:hint="eastAsia" w:ascii="宋体" w:hAnsi="宋体" w:cs="宋体"/>
          <w:spacing w:val="-6"/>
          <w:sz w:val="23"/>
          <w:szCs w:val="23"/>
          <w:lang w:val="en-US" w:eastAsia="zh-CN"/>
        </w:rPr>
        <w:t xml:space="preserve">   </w:t>
      </w:r>
      <w:r>
        <w:rPr>
          <w:rFonts w:ascii="宋体" w:hAnsi="宋体" w:cs="宋体"/>
          <w:spacing w:val="-6"/>
          <w:sz w:val="23"/>
          <w:szCs w:val="23"/>
        </w:rPr>
        <w:t>月</w:t>
      </w:r>
      <w:r>
        <w:rPr>
          <w:rFonts w:hint="eastAsia" w:ascii="宋体" w:hAnsi="宋体" w:cs="宋体"/>
          <w:spacing w:val="-6"/>
          <w:sz w:val="23"/>
          <w:szCs w:val="23"/>
          <w:lang w:val="en-US" w:eastAsia="zh-CN"/>
        </w:rPr>
        <w:t xml:space="preserve">    </w:t>
      </w:r>
      <w:r>
        <w:rPr>
          <w:rFonts w:ascii="宋体" w:hAnsi="宋体" w:cs="宋体"/>
          <w:spacing w:val="-4"/>
          <w:sz w:val="23"/>
          <w:szCs w:val="23"/>
        </w:rPr>
        <w:t>日</w:t>
      </w:r>
    </w:p>
    <w:p>
      <w:pPr>
        <w:pStyle w:val="4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附：法定代表人（单位负责人）有效期内的身份证正反面电子件</w:t>
      </w:r>
    </w:p>
    <w:p>
      <w:pPr>
        <w:spacing w:line="343" w:lineRule="auto"/>
        <w:rPr>
          <w:rFonts w:ascii="Arial"/>
        </w:rPr>
      </w:pPr>
    </w:p>
    <w:p>
      <w:pPr>
        <w:spacing w:line="343" w:lineRule="auto"/>
        <w:rPr>
          <w:rFonts w:ascii="Arial"/>
        </w:rPr>
      </w:pPr>
    </w:p>
    <w:p>
      <w:pPr>
        <w:spacing w:before="75" w:line="192" w:lineRule="auto"/>
        <w:ind w:left="384"/>
        <w:sectPr>
          <w:type w:val="continuous"/>
          <w:pgSz w:w="11906" w:h="16839"/>
          <w:pgMar w:top="1118" w:right="1785" w:bottom="400" w:left="1785" w:header="878" w:footer="0" w:gutter="0"/>
          <w:cols w:equalWidth="0" w:num="1">
            <w:col w:w="8335"/>
          </w:cols>
        </w:sectPr>
      </w:pPr>
      <w:r>
        <w:rPr>
          <w:sz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610235</wp:posOffset>
                </wp:positionV>
                <wp:extent cx="5821680" cy="2031365"/>
                <wp:effectExtent l="4445" t="4445" r="2222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2031365"/>
                          <a:chOff x="6683" y="78691"/>
                          <a:chExt cx="9168" cy="3199"/>
                        </a:xfrm>
                      </wpg:grpSpPr>
                      <wps:wsp>
                        <wps:cNvPr id="3" name="文本框 2"/>
                        <wps:cNvSpPr txBox="1"/>
                        <wps:spPr>
                          <a:xfrm>
                            <a:off x="6683" y="78691"/>
                            <a:ext cx="4384" cy="31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3"/>
                        <wps:cNvSpPr txBox="1"/>
                        <wps:spPr>
                          <a:xfrm>
                            <a:off x="11267" y="78724"/>
                            <a:ext cx="4584" cy="3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25pt;margin-top:48.05pt;height:159.95pt;width:458.4pt;z-index:251659264;mso-width-relative:page;mso-height-relative:page;" coordorigin="6683,78691" coordsize="9168,3199" o:gfxdata="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gL3svNsAAAAKAQAADwAAAAAAAAABACAAAAAiAAAA&#10;ZHJzL2Rvd25yZXYueG1sUEsBAhQAFAAAAAgAh07iQOzBk17oAgAAeQgAAA4AAAAAAAAAAQAgAAAA&#10;KgEAAGRycy9lMm9Eb2MueG1sUEsFBgAAAAAGAAYAWQEAAIQGAAAAAA==&#10;">
                <o:lock v:ext="edit" aspectratio="f"/>
                <v:shape id="文本框 2" o:spid="_x0000_s1026" o:spt="202" type="#_x0000_t202" style="position:absolute;left:6683;top:78691;height:3182;width:4384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正面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1267;top:78724;height:3166;width:4584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/>
          <w:spacing w:val="16"/>
          <w:sz w:val="23"/>
          <w:szCs w:val="23"/>
        </w:rPr>
        <w:t>法</w:t>
      </w:r>
      <w:r>
        <w:rPr>
          <w:rFonts w:ascii="宋体" w:hAnsi="宋体" w:cs="宋体"/>
          <w:spacing w:val="9"/>
          <w:sz w:val="23"/>
          <w:szCs w:val="23"/>
        </w:rPr>
        <w:t>定</w:t>
      </w:r>
      <w:r>
        <w:rPr>
          <w:rFonts w:ascii="宋体" w:hAnsi="宋体" w:cs="宋体"/>
          <w:spacing w:val="8"/>
          <w:sz w:val="23"/>
          <w:szCs w:val="23"/>
        </w:rPr>
        <w:t>代表人身份证(双面复印件)粘贴处</w:t>
      </w:r>
    </w:p>
    <w:p>
      <w:pPr>
        <w:shd w:val="clear" w:color="auto" w:fill="FFFFFF"/>
        <w:spacing w:before="100" w:beforeAutospacing="1" w:after="225" w:line="405" w:lineRule="atLeast"/>
        <w:rPr>
          <w:rFonts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附件三：</w:t>
      </w:r>
    </w:p>
    <w:p>
      <w:pPr>
        <w:spacing w:before="273" w:line="224" w:lineRule="auto"/>
        <w:ind w:left="3375"/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>
      <w:pPr>
        <w:widowControl/>
        <w:jc w:val="left"/>
      </w:pPr>
      <w:r>
        <w:rPr>
          <w:rFonts w:hint="eastAsia" w:ascii="宋体" w:hAnsi="宋体" w:cs="宋体"/>
          <w:szCs w:val="21"/>
        </w:rPr>
        <w:t>致：（采购人）</w:t>
      </w:r>
      <w:r>
        <w:rPr>
          <w:rFonts w:ascii="CIDFont" w:hAnsi="CIDFont" w:eastAsia="CIDFont" w:cs="CIDFont"/>
          <w:kern w:val="0"/>
          <w:sz w:val="24"/>
          <w:lang w:bidi="ar"/>
        </w:rPr>
        <w:t xml:space="preserve"> </w:t>
      </w:r>
    </w:p>
    <w:p>
      <w:pPr>
        <w:pStyle w:val="9"/>
        <w:rPr>
          <w:color w:val="auto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本授权书声明：注册于</w:t>
      </w:r>
      <w:r>
        <w:rPr>
          <w:rFonts w:hint="eastAsia" w:ascii="宋体" w:hAnsi="宋体" w:cs="宋体"/>
          <w:szCs w:val="21"/>
          <w:u w:val="single"/>
        </w:rPr>
        <w:t xml:space="preserve">   （供应商住址） 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  （供应商名称）</w:t>
      </w:r>
      <w:r>
        <w:rPr>
          <w:rFonts w:hint="eastAsia" w:ascii="宋体" w:hAnsi="宋体" w:cs="宋体"/>
          <w:szCs w:val="21"/>
        </w:rPr>
        <w:t>法定代表人</w:t>
      </w:r>
      <w:r>
        <w:rPr>
          <w:rFonts w:hint="eastAsia" w:ascii="宋体" w:hAnsi="宋体" w:cs="宋体"/>
          <w:szCs w:val="21"/>
          <w:u w:val="single"/>
        </w:rPr>
        <w:t xml:space="preserve">  （法定代表人姓名、职务）   </w:t>
      </w:r>
      <w:r>
        <w:rPr>
          <w:rFonts w:hint="eastAsia" w:ascii="宋体" w:hAnsi="宋体" w:cs="宋体"/>
          <w:szCs w:val="21"/>
        </w:rPr>
        <w:t>代表本公司授权在下面签字的</w:t>
      </w:r>
      <w:r>
        <w:rPr>
          <w:rFonts w:hint="eastAsia" w:ascii="宋体" w:hAnsi="宋体" w:cs="宋体"/>
          <w:szCs w:val="21"/>
          <w:u w:val="single"/>
        </w:rPr>
        <w:t xml:space="preserve">   （供应商代表姓名、职务）   </w:t>
      </w:r>
      <w:r>
        <w:rPr>
          <w:rFonts w:hint="eastAsia" w:ascii="宋体" w:hAnsi="宋体" w:cs="宋体"/>
          <w:szCs w:val="21"/>
        </w:rPr>
        <w:t>为本公司的合法代理人，就贵方组织的项目名称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Cs w:val="21"/>
        </w:rPr>
        <w:t>，项目编号：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 xml:space="preserve">，以本公司名义全权处理一切与之有关的事务（包括参加投标报名、参与开标活动、处理询问、质疑、投诉等），其行为代表公司行为，我公司愿意承担由此而产生的一切后果！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年    月     日</w:t>
      </w:r>
      <w:r>
        <w:rPr>
          <w:rFonts w:hint="eastAsia" w:ascii="宋体" w:hAnsi="宋体" w:cs="宋体"/>
          <w:szCs w:val="21"/>
        </w:rPr>
        <w:t xml:space="preserve">签字生效，特此声明。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投标人盖章：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法定代表人签字：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被授权人签字：    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Cs w:val="21"/>
        </w:rPr>
      </w:pPr>
      <w:r>
        <w:rPr>
          <w:sz w:val="23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629920</wp:posOffset>
                </wp:positionV>
                <wp:extent cx="5664200" cy="1988820"/>
                <wp:effectExtent l="4445" t="4445" r="8255" b="69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988820"/>
                          <a:chOff x="6683" y="78691"/>
                          <a:chExt cx="9168" cy="3199"/>
                        </a:xfrm>
                      </wpg:grpSpPr>
                      <wps:wsp>
                        <wps:cNvPr id="7" name="文本框 2"/>
                        <wps:cNvSpPr txBox="1"/>
                        <wps:spPr>
                          <a:xfrm>
                            <a:off x="6683" y="78691"/>
                            <a:ext cx="4384" cy="31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3"/>
                        <wps:cNvSpPr txBox="1"/>
                        <wps:spPr>
                          <a:xfrm>
                            <a:off x="11267" y="78724"/>
                            <a:ext cx="4584" cy="3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9pt;margin-top:49.6pt;height:156.6pt;width:446pt;z-index:251660288;mso-width-relative:page;mso-height-relative:page;" coordorigin="6683,78691" coordsize="9168,3199" o:gfxdata="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QlU0W2wAAAAoBAAAPAAAAAAAAAAEAIAAAACIAAABkcnMv&#10;ZG93bnJldi54bWxQSwECFAAUAAAACACHTuJAqA64b+QCAAB5CAAADgAAAAAAAAABACAAAAAqAQAA&#10;ZHJzL2Uyb0RvYy54bWxQSwUGAAAAAAYABgBZAQAAgAYAAAAA&#10;">
                <o:lock v:ext="edit" aspectratio="f"/>
                <v:shape id="文本框 2" o:spid="_x0000_s1026" o:spt="202" type="#_x0000_t202" style="position:absolute;left:6683;top:78691;height:3182;width:4384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正面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1267;top:78724;height:3166;width:4584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宋体"/>
          <w:szCs w:val="21"/>
        </w:rPr>
        <w:t xml:space="preserve">日   期：    年    月    日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附:法定代表人及被授权人有效身份证件复印件</w:t>
      </w:r>
    </w:p>
    <w:p>
      <w:pPr>
        <w:spacing w:before="182" w:line="395" w:lineRule="auto"/>
        <w:ind w:right="967"/>
      </w:pPr>
    </w:p>
    <w:p>
      <w:pPr>
        <w:pStyle w:val="9"/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9"/>
        <w:rPr>
          <w:color w:val="auto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备注：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1、法定代表人参加开标会议时，需携带本人身份证原件。 </w:t>
      </w:r>
    </w:p>
    <w:p>
      <w:pPr>
        <w:autoSpaceDE w:val="0"/>
        <w:autoSpaceDN w:val="0"/>
        <w:adjustRightInd w:val="0"/>
        <w:spacing w:line="480" w:lineRule="auto"/>
        <w:jc w:val="left"/>
      </w:pPr>
      <w:r>
        <w:rPr>
          <w:rFonts w:ascii="宋体" w:hAnsi="宋体" w:cs="宋体"/>
          <w:szCs w:val="21"/>
        </w:rPr>
        <w:t>2、委托代理人参加开标会议时，需携带授权委托书和本人身份证原件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政府采购供应商信用承诺书</w:t>
      </w:r>
    </w:p>
    <w:p>
      <w:pPr>
        <w:spacing w:line="276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为维护公开、公平、公正的政府采购市场秩序，树立诚实守信的供应商形象，本单位在参与政府采购过程中,自愿作出以下承诺：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>
      <w:pPr>
        <w:spacing w:line="276" w:lineRule="auto"/>
        <w:ind w:firstLine="240" w:firstLineChars="1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  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>
      <w:pPr>
        <w:spacing w:line="276" w:lineRule="auto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　　四、严格依法开展生产经营活动，主动接受行业监管，自愿接受依法开展的日常检查；违法失信经营后将自愿接受约束和惩戒，并依法承担相应责任。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五、承诺本单位自觉接受行政管理部门、行业组织、社会公众、新闻舆论的监督。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  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>
      <w:pPr>
        <w:spacing w:line="276" w:lineRule="auto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　　七、承诺本单位在信用中国（江苏）网站中无违法违规、较重或严重失信记录。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八、承诺本单位提出政府采购质疑和投诉坚持依法依规、诚实信用原则。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 xml:space="preserve">九、根据政府采购相关法律法规的规定需要作出的其他承诺。                                         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十、承诺本单位承诺本单位若违背承诺约定，经查实，愿意接受行业主管部门和信用管理部门相应的规定处罚，承担违约责任，并依法承担相应的法律责任。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十一、承诺本单位同意将以上承诺事项上网公示，违背承诺约定行为将作为失信信息，记录到常州市公共信用信息系统，并予以公开。</w:t>
      </w:r>
    </w:p>
    <w:p>
      <w:pPr>
        <w:spacing w:line="276" w:lineRule="auto"/>
        <w:ind w:firstLine="648"/>
        <w:rPr>
          <w:rFonts w:ascii="仿宋_GB2312" w:hAnsi="Calibri" w:eastAsia="仿宋_GB2312"/>
          <w:sz w:val="24"/>
        </w:rPr>
      </w:pPr>
    </w:p>
    <w:p>
      <w:pPr>
        <w:tabs>
          <w:tab w:val="left" w:pos="6096"/>
          <w:tab w:val="left" w:pos="6521"/>
        </w:tabs>
        <w:spacing w:line="276" w:lineRule="auto"/>
        <w:ind w:right="1642" w:rightChars="782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承诺单位（盖章）：</w:t>
      </w:r>
    </w:p>
    <w:p>
      <w:pPr>
        <w:tabs>
          <w:tab w:val="left" w:pos="6946"/>
        </w:tabs>
        <w:spacing w:line="276" w:lineRule="auto"/>
        <w:ind w:right="1360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法定代表人（负责人）：</w:t>
      </w:r>
    </w:p>
    <w:p>
      <w:pPr>
        <w:wordWrap w:val="0"/>
        <w:spacing w:line="276" w:lineRule="auto"/>
        <w:ind w:right="1926" w:rightChars="917" w:firstLine="480" w:firstLineChars="2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p>
      <w:pPr>
        <w:pStyle w:val="2"/>
      </w:pPr>
    </w:p>
    <w:p/>
    <w:p/>
    <w:p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420" w:firstLineChars="2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93E0D"/>
    <w:rsid w:val="0F28331B"/>
    <w:rsid w:val="154A2F60"/>
    <w:rsid w:val="17A93E0D"/>
    <w:rsid w:val="3D663E3A"/>
    <w:rsid w:val="485D15AF"/>
    <w:rsid w:val="5B8410DF"/>
    <w:rsid w:val="5DA82BF8"/>
    <w:rsid w:val="613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Plain Text"/>
    <w:basedOn w:val="1"/>
    <w:next w:val="3"/>
    <w:qFormat/>
    <w:uiPriority w:val="0"/>
    <w:rPr>
      <w:rFonts w:hint="eastAsia"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2025-07-23T08:39:00Z</dcterms:created>
  <dc:creator>Engraved°M</dc:creator>
  <cp:lastModifiedBy>Engraved°M</cp:lastModifiedBy>
  <dcterms:modified xsi:type="dcterms:W3CDTF">2025-07-23T08:39:51Z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